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D40" w:rsidRDefault="008A1D40">
      <w:pPr>
        <w:jc w:val="center"/>
        <w:rPr>
          <w:rFonts w:ascii="Times New Roman" w:hAnsi="Times New Roman"/>
          <w:b/>
          <w:sz w:val="48"/>
        </w:rPr>
      </w:pPr>
      <w:r>
        <w:rPr>
          <w:rFonts w:ascii="Times New Roman" w:hAnsi="Times New Roman"/>
          <w:b/>
          <w:sz w:val="48"/>
        </w:rPr>
        <w:t>HARPER INTERNATIONAL</w:t>
      </w:r>
    </w:p>
    <w:p w:rsidR="008A1D40" w:rsidRDefault="008A1D40">
      <w:pPr>
        <w:jc w:val="center"/>
        <w:rPr>
          <w:rFonts w:ascii="Times New Roman" w:hAnsi="Times New Roman"/>
          <w:b/>
          <w:sz w:val="32"/>
        </w:rPr>
      </w:pPr>
    </w:p>
    <w:p w:rsidR="008A1D40" w:rsidRDefault="008A1D40">
      <w:pPr>
        <w:jc w:val="center"/>
        <w:rPr>
          <w:rFonts w:ascii="Times New Roman" w:hAnsi="Times New Roman"/>
        </w:rPr>
      </w:pPr>
      <w:r>
        <w:rPr>
          <w:rFonts w:ascii="Times New Roman" w:hAnsi="Times New Roman"/>
          <w:b/>
        </w:rPr>
        <w:t>POSITION DESCRIPTION</w:t>
      </w:r>
    </w:p>
    <w:p w:rsidR="008A1D40" w:rsidRDefault="008A1D40">
      <w:pPr>
        <w:rPr>
          <w:rFonts w:ascii="Times New Roman" w:hAnsi="Times New Roman"/>
          <w:sz w:val="24"/>
        </w:rPr>
      </w:pPr>
      <w:r>
        <w:rPr>
          <w:rFonts w:ascii="Times New Roman" w:hAnsi="Times New Roman"/>
          <w:sz w:val="24"/>
        </w:rPr>
        <w:t xml:space="preserve">The Position Description is the tool used by Harper International to communicate and clarify the essential job functions, establish the basis for performance expectations, and identify training needs for each position.  </w:t>
      </w:r>
    </w:p>
    <w:p w:rsidR="008A1D40" w:rsidRDefault="008A1D40">
      <w:pPr>
        <w:rPr>
          <w:rFonts w:ascii="Times New Roman" w:hAnsi="Times New Roman"/>
          <w:sz w:val="24"/>
        </w:rPr>
      </w:pPr>
    </w:p>
    <w:p w:rsidR="008A1D40" w:rsidRPr="00261B4F" w:rsidRDefault="008A1D40">
      <w:pPr>
        <w:pStyle w:val="Heading1"/>
        <w:rPr>
          <w:rFonts w:ascii="Times New Roman" w:hAnsi="Times New Roman"/>
          <w:sz w:val="24"/>
          <w:u w:val="single"/>
        </w:rPr>
      </w:pPr>
      <w:r w:rsidRPr="00261B4F">
        <w:rPr>
          <w:rFonts w:ascii="Times New Roman" w:hAnsi="Times New Roman"/>
          <w:sz w:val="24"/>
          <w:u w:val="single"/>
        </w:rPr>
        <w:t>Part I - Reporting Structure</w:t>
      </w:r>
    </w:p>
    <w:p w:rsidR="009B7FEE" w:rsidRDefault="009B7FEE" w:rsidP="009B7FEE">
      <w:pPr>
        <w:tabs>
          <w:tab w:val="left" w:pos="4428"/>
        </w:tabs>
        <w:rPr>
          <w:rFonts w:ascii="Times New Roman" w:hAnsi="Times New Roman"/>
          <w:sz w:val="24"/>
        </w:rPr>
      </w:pPr>
      <w:r>
        <w:rPr>
          <w:rFonts w:ascii="Times New Roman" w:hAnsi="Times New Roman"/>
          <w:b/>
          <w:sz w:val="24"/>
        </w:rPr>
        <w:t xml:space="preserve">Job Title: </w:t>
      </w:r>
      <w:r w:rsidR="00B94625">
        <w:rPr>
          <w:rFonts w:ascii="Times New Roman" w:hAnsi="Times New Roman"/>
          <w:sz w:val="24"/>
        </w:rPr>
        <w:t>Sales Manager</w:t>
      </w:r>
      <w:r w:rsidR="00B94625">
        <w:rPr>
          <w:rFonts w:ascii="Times New Roman" w:hAnsi="Times New Roman"/>
          <w:sz w:val="24"/>
        </w:rPr>
        <w:tab/>
      </w:r>
      <w:r>
        <w:rPr>
          <w:rFonts w:ascii="Times New Roman" w:hAnsi="Times New Roman"/>
          <w:b/>
          <w:sz w:val="24"/>
        </w:rPr>
        <w:t xml:space="preserve">Department: </w:t>
      </w:r>
      <w:r>
        <w:rPr>
          <w:rFonts w:ascii="Times New Roman" w:hAnsi="Times New Roman"/>
          <w:sz w:val="24"/>
        </w:rPr>
        <w:t>Sales</w:t>
      </w:r>
      <w:r w:rsidR="007F210F">
        <w:rPr>
          <w:rFonts w:ascii="Times New Roman" w:hAnsi="Times New Roman"/>
          <w:sz w:val="24"/>
        </w:rPr>
        <w:t xml:space="preserve"> &amp; Marketing</w:t>
      </w:r>
    </w:p>
    <w:p w:rsidR="00757C7D" w:rsidRDefault="00757C7D">
      <w:pPr>
        <w:tabs>
          <w:tab w:val="left" w:pos="4428"/>
        </w:tabs>
        <w:rPr>
          <w:rFonts w:ascii="Times New Roman" w:hAnsi="Times New Roman"/>
          <w:sz w:val="24"/>
        </w:rPr>
      </w:pPr>
      <w:r>
        <w:rPr>
          <w:rFonts w:ascii="Times New Roman" w:hAnsi="Times New Roman"/>
          <w:b/>
          <w:sz w:val="24"/>
        </w:rPr>
        <w:t>Date</w:t>
      </w:r>
      <w:r w:rsidR="00261B4F">
        <w:rPr>
          <w:rFonts w:ascii="Times New Roman" w:hAnsi="Times New Roman"/>
          <w:b/>
          <w:sz w:val="24"/>
        </w:rPr>
        <w:t xml:space="preserve"> of last revision</w:t>
      </w:r>
      <w:r>
        <w:rPr>
          <w:rFonts w:ascii="Times New Roman" w:hAnsi="Times New Roman"/>
          <w:b/>
          <w:sz w:val="24"/>
        </w:rPr>
        <w:t>:</w:t>
      </w:r>
      <w:r>
        <w:rPr>
          <w:rFonts w:ascii="Times New Roman" w:hAnsi="Times New Roman"/>
          <w:sz w:val="24"/>
        </w:rPr>
        <w:t xml:space="preserve"> </w:t>
      </w:r>
      <w:r w:rsidR="007F210F">
        <w:rPr>
          <w:rFonts w:ascii="Times New Roman" w:hAnsi="Times New Roman"/>
          <w:sz w:val="24"/>
        </w:rPr>
        <w:t>Jul, 2018</w:t>
      </w:r>
      <w:r w:rsidR="00261B4F" w:rsidRPr="00261B4F">
        <w:rPr>
          <w:rFonts w:ascii="Times New Roman" w:hAnsi="Times New Roman"/>
          <w:b/>
          <w:sz w:val="24"/>
        </w:rPr>
        <w:t xml:space="preserve"> </w:t>
      </w:r>
      <w:r w:rsidR="007F210F">
        <w:rPr>
          <w:rFonts w:ascii="Times New Roman" w:hAnsi="Times New Roman"/>
          <w:b/>
          <w:sz w:val="24"/>
        </w:rPr>
        <w:tab/>
      </w:r>
      <w:r w:rsidR="009B7FEE">
        <w:rPr>
          <w:rFonts w:ascii="Times New Roman" w:hAnsi="Times New Roman"/>
          <w:b/>
          <w:sz w:val="24"/>
        </w:rPr>
        <w:t xml:space="preserve">Status:   </w:t>
      </w:r>
      <w:r w:rsidR="009B7FEE">
        <w:rPr>
          <w:rFonts w:ascii="Times New Roman" w:hAnsi="Times New Roman"/>
          <w:sz w:val="24"/>
        </w:rPr>
        <w:t>Exempt</w:t>
      </w:r>
      <w:r w:rsidR="00261B4F">
        <w:rPr>
          <w:rFonts w:ascii="Times New Roman" w:hAnsi="Times New Roman"/>
          <w:b/>
          <w:sz w:val="24"/>
        </w:rPr>
        <w:tab/>
      </w:r>
      <w:r>
        <w:rPr>
          <w:rFonts w:ascii="Times New Roman" w:hAnsi="Times New Roman"/>
          <w:sz w:val="24"/>
        </w:rPr>
        <w:tab/>
      </w:r>
    </w:p>
    <w:p w:rsidR="008A1D40" w:rsidRDefault="00612D43" w:rsidP="00B94625">
      <w:pPr>
        <w:tabs>
          <w:tab w:val="left" w:pos="4428"/>
        </w:tabs>
        <w:rPr>
          <w:rFonts w:ascii="Times New Roman" w:hAnsi="Times New Roman"/>
          <w:sz w:val="24"/>
        </w:rPr>
      </w:pPr>
      <w:r>
        <w:rPr>
          <w:rFonts w:ascii="Times New Roman" w:hAnsi="Times New Roman"/>
          <w:b/>
          <w:sz w:val="24"/>
        </w:rPr>
        <w:t>Reports To</w:t>
      </w:r>
      <w:r w:rsidR="00757C7D">
        <w:rPr>
          <w:rFonts w:ascii="Times New Roman" w:hAnsi="Times New Roman"/>
          <w:b/>
          <w:sz w:val="24"/>
        </w:rPr>
        <w:t>:</w:t>
      </w:r>
      <w:r w:rsidR="00757C7D">
        <w:rPr>
          <w:rFonts w:ascii="Times New Roman" w:hAnsi="Times New Roman"/>
          <w:sz w:val="24"/>
        </w:rPr>
        <w:t xml:space="preserve"> </w:t>
      </w:r>
      <w:r w:rsidR="007F210F">
        <w:rPr>
          <w:rFonts w:ascii="Times New Roman" w:hAnsi="Times New Roman"/>
          <w:sz w:val="24"/>
        </w:rPr>
        <w:t>VP Sales &amp; Marketing</w:t>
      </w:r>
      <w:r w:rsidR="007F210F">
        <w:rPr>
          <w:rFonts w:ascii="Times New Roman" w:hAnsi="Times New Roman"/>
          <w:sz w:val="24"/>
        </w:rPr>
        <w:tab/>
      </w:r>
      <w:r w:rsidR="009B7FEE">
        <w:rPr>
          <w:rFonts w:ascii="Times New Roman" w:hAnsi="Times New Roman"/>
          <w:b/>
          <w:sz w:val="24"/>
        </w:rPr>
        <w:t xml:space="preserve">Completed By: </w:t>
      </w:r>
      <w:r w:rsidR="007F210F">
        <w:rPr>
          <w:rFonts w:ascii="Times New Roman" w:hAnsi="Times New Roman"/>
          <w:bCs/>
          <w:sz w:val="24"/>
        </w:rPr>
        <w:t>VP</w:t>
      </w:r>
      <w:r w:rsidR="00822399">
        <w:rPr>
          <w:rFonts w:ascii="Times New Roman" w:hAnsi="Times New Roman"/>
          <w:bCs/>
          <w:sz w:val="24"/>
        </w:rPr>
        <w:t xml:space="preserve"> Sales &amp; M</w:t>
      </w:r>
      <w:r w:rsidR="007F210F">
        <w:rPr>
          <w:rFonts w:ascii="Times New Roman" w:hAnsi="Times New Roman"/>
          <w:bCs/>
          <w:sz w:val="24"/>
        </w:rPr>
        <w:t>arketing</w:t>
      </w:r>
      <w:r w:rsidR="00757C7D">
        <w:rPr>
          <w:rFonts w:ascii="Times New Roman" w:hAnsi="Times New Roman"/>
          <w:sz w:val="24"/>
        </w:rPr>
        <w:tab/>
      </w:r>
      <w:r w:rsidR="00757C7D">
        <w:rPr>
          <w:rFonts w:ascii="Times New Roman" w:hAnsi="Times New Roman"/>
          <w:sz w:val="24"/>
        </w:rPr>
        <w:tab/>
      </w:r>
    </w:p>
    <w:p w:rsidR="008A1D40" w:rsidRDefault="008A1D40">
      <w:pPr>
        <w:rPr>
          <w:rFonts w:ascii="Times New Roman" w:hAnsi="Times New Roman"/>
          <w:sz w:val="24"/>
        </w:rPr>
      </w:pPr>
    </w:p>
    <w:p w:rsidR="008A1D40" w:rsidRPr="00261B4F" w:rsidRDefault="008A1D40">
      <w:pPr>
        <w:pStyle w:val="Heading1"/>
        <w:rPr>
          <w:rFonts w:ascii="Times New Roman" w:hAnsi="Times New Roman"/>
          <w:sz w:val="24"/>
          <w:u w:val="single"/>
        </w:rPr>
      </w:pPr>
      <w:r w:rsidRPr="00261B4F">
        <w:rPr>
          <w:rFonts w:ascii="Times New Roman" w:hAnsi="Times New Roman"/>
          <w:sz w:val="24"/>
          <w:u w:val="single"/>
        </w:rPr>
        <w:t>Part II – Position Objective</w:t>
      </w:r>
    </w:p>
    <w:p w:rsidR="00B94625" w:rsidRDefault="00B94625" w:rsidP="00B94625">
      <w:pPr>
        <w:pStyle w:val="ListParagraph"/>
        <w:numPr>
          <w:ilvl w:val="0"/>
          <w:numId w:val="5"/>
        </w:numPr>
        <w:ind w:left="360"/>
        <w:rPr>
          <w:rFonts w:ascii="Times New Roman" w:hAnsi="Times New Roman"/>
          <w:sz w:val="24"/>
        </w:rPr>
      </w:pPr>
      <w:r w:rsidRPr="00B94625">
        <w:rPr>
          <w:rFonts w:ascii="Times New Roman" w:hAnsi="Times New Roman"/>
          <w:sz w:val="24"/>
        </w:rPr>
        <w:t>A</w:t>
      </w:r>
      <w:r w:rsidR="007F210F" w:rsidRPr="00B94625">
        <w:rPr>
          <w:rFonts w:ascii="Times New Roman" w:hAnsi="Times New Roman"/>
          <w:sz w:val="24"/>
        </w:rPr>
        <w:t xml:space="preserve"> Sales Manager is responsible for business growth and sales leadership in positioning </w:t>
      </w:r>
      <w:r w:rsidR="00822399" w:rsidRPr="00B94625">
        <w:rPr>
          <w:rFonts w:ascii="Times New Roman" w:hAnsi="Times New Roman"/>
          <w:sz w:val="24"/>
        </w:rPr>
        <w:t>Company</w:t>
      </w:r>
      <w:r w:rsidR="007F210F" w:rsidRPr="00B94625">
        <w:rPr>
          <w:rFonts w:ascii="Times New Roman" w:hAnsi="Times New Roman"/>
          <w:sz w:val="24"/>
        </w:rPr>
        <w:t xml:space="preserve"> solutions at customers within the assigned product, geographic, and/or market segment.</w:t>
      </w:r>
    </w:p>
    <w:p w:rsidR="00B94625" w:rsidRDefault="007F210F" w:rsidP="00B94625">
      <w:pPr>
        <w:pStyle w:val="ListParagraph"/>
        <w:numPr>
          <w:ilvl w:val="0"/>
          <w:numId w:val="5"/>
        </w:numPr>
        <w:ind w:left="360"/>
        <w:rPr>
          <w:rFonts w:ascii="Times New Roman" w:hAnsi="Times New Roman"/>
          <w:sz w:val="24"/>
        </w:rPr>
      </w:pPr>
      <w:r w:rsidRPr="00B94625">
        <w:rPr>
          <w:rFonts w:ascii="Times New Roman" w:hAnsi="Times New Roman"/>
          <w:sz w:val="24"/>
        </w:rPr>
        <w:t>This position establishes and manages the appropriate channel of sale and relationships with the customers and end-users</w:t>
      </w:r>
      <w:r w:rsidR="00822399" w:rsidRPr="00B94625">
        <w:rPr>
          <w:rFonts w:ascii="Times New Roman" w:hAnsi="Times New Roman"/>
          <w:sz w:val="24"/>
        </w:rPr>
        <w:t xml:space="preserve"> in the assigned segment.</w:t>
      </w:r>
    </w:p>
    <w:p w:rsidR="00B94625" w:rsidRDefault="007F210F" w:rsidP="00B94625">
      <w:pPr>
        <w:pStyle w:val="ListParagraph"/>
        <w:numPr>
          <w:ilvl w:val="0"/>
          <w:numId w:val="5"/>
        </w:numPr>
        <w:ind w:left="360"/>
        <w:rPr>
          <w:rFonts w:ascii="Times New Roman" w:hAnsi="Times New Roman"/>
          <w:sz w:val="24"/>
        </w:rPr>
      </w:pPr>
      <w:r w:rsidRPr="00B94625">
        <w:rPr>
          <w:rFonts w:ascii="Times New Roman" w:hAnsi="Times New Roman"/>
          <w:sz w:val="24"/>
        </w:rPr>
        <w:t xml:space="preserve">The incumbent is responsible for </w:t>
      </w:r>
      <w:r w:rsidR="00822399" w:rsidRPr="00B94625">
        <w:rPr>
          <w:rFonts w:ascii="Times New Roman" w:hAnsi="Times New Roman"/>
          <w:sz w:val="24"/>
        </w:rPr>
        <w:t xml:space="preserve">maintaining established business within the segment and for </w:t>
      </w:r>
      <w:r w:rsidRPr="00B94625">
        <w:rPr>
          <w:rFonts w:ascii="Times New Roman" w:hAnsi="Times New Roman"/>
          <w:sz w:val="24"/>
        </w:rPr>
        <w:t>identifying new market segment opportunities.</w:t>
      </w:r>
    </w:p>
    <w:p w:rsidR="00B94625" w:rsidRDefault="00822399" w:rsidP="00B94625">
      <w:pPr>
        <w:pStyle w:val="ListParagraph"/>
        <w:numPr>
          <w:ilvl w:val="0"/>
          <w:numId w:val="5"/>
        </w:numPr>
        <w:ind w:left="360"/>
        <w:rPr>
          <w:rFonts w:ascii="Times New Roman" w:hAnsi="Times New Roman"/>
          <w:sz w:val="24"/>
        </w:rPr>
      </w:pPr>
      <w:r w:rsidRPr="00B94625">
        <w:rPr>
          <w:rFonts w:ascii="Times New Roman" w:hAnsi="Times New Roman"/>
          <w:sz w:val="24"/>
        </w:rPr>
        <w:t>Conduct</w:t>
      </w:r>
      <w:r w:rsidR="007F210F" w:rsidRPr="00B94625">
        <w:rPr>
          <w:rFonts w:ascii="Times New Roman" w:hAnsi="Times New Roman"/>
          <w:sz w:val="24"/>
        </w:rPr>
        <w:t xml:space="preserve"> initial screening and evaluation of the potential business case and pursues course of action to secure the </w:t>
      </w:r>
      <w:r w:rsidRPr="00B94625">
        <w:rPr>
          <w:rFonts w:ascii="Times New Roman" w:hAnsi="Times New Roman"/>
          <w:sz w:val="24"/>
        </w:rPr>
        <w:t>opportunity.</w:t>
      </w:r>
    </w:p>
    <w:p w:rsidR="00B94625" w:rsidRDefault="00822399" w:rsidP="00B94625">
      <w:pPr>
        <w:pStyle w:val="ListParagraph"/>
        <w:numPr>
          <w:ilvl w:val="0"/>
          <w:numId w:val="5"/>
        </w:numPr>
        <w:ind w:left="360"/>
        <w:rPr>
          <w:rFonts w:ascii="Times New Roman" w:hAnsi="Times New Roman"/>
          <w:sz w:val="24"/>
        </w:rPr>
      </w:pPr>
      <w:r w:rsidRPr="00B94625">
        <w:rPr>
          <w:rFonts w:ascii="Times New Roman" w:hAnsi="Times New Roman"/>
          <w:sz w:val="24"/>
        </w:rPr>
        <w:t>This role will service all customers within the assigned segment and focus</w:t>
      </w:r>
      <w:r w:rsidR="00757C7D" w:rsidRPr="00B94625">
        <w:rPr>
          <w:rFonts w:ascii="Times New Roman" w:hAnsi="Times New Roman"/>
          <w:sz w:val="24"/>
        </w:rPr>
        <w:t xml:space="preserve"> on building and maintaining customer rela</w:t>
      </w:r>
      <w:r w:rsidR="00CA7DC8" w:rsidRPr="00B94625">
        <w:rPr>
          <w:rFonts w:ascii="Times New Roman" w:hAnsi="Times New Roman"/>
          <w:sz w:val="24"/>
        </w:rPr>
        <w:t>tionships through direct sales</w:t>
      </w:r>
      <w:r w:rsidRPr="00B94625">
        <w:rPr>
          <w:rFonts w:ascii="Times New Roman" w:hAnsi="Times New Roman"/>
          <w:sz w:val="24"/>
        </w:rPr>
        <w:t xml:space="preserve"> activity.</w:t>
      </w:r>
    </w:p>
    <w:p w:rsidR="00822399" w:rsidRPr="00B94625" w:rsidRDefault="00822399" w:rsidP="00B94625">
      <w:pPr>
        <w:pStyle w:val="ListParagraph"/>
        <w:numPr>
          <w:ilvl w:val="0"/>
          <w:numId w:val="5"/>
        </w:numPr>
        <w:ind w:left="360"/>
        <w:rPr>
          <w:rFonts w:ascii="Times New Roman" w:hAnsi="Times New Roman"/>
          <w:sz w:val="24"/>
        </w:rPr>
      </w:pPr>
      <w:r w:rsidRPr="00B94625">
        <w:rPr>
          <w:rFonts w:ascii="Times New Roman" w:hAnsi="Times New Roman"/>
          <w:sz w:val="24"/>
        </w:rPr>
        <w:t>Maintain highest level of knowledge possible of Company products, applications, services and policies</w:t>
      </w:r>
    </w:p>
    <w:p w:rsidR="008A1D40" w:rsidRDefault="008A1D40">
      <w:pPr>
        <w:rPr>
          <w:rFonts w:ascii="Times New Roman" w:hAnsi="Times New Roman"/>
          <w:sz w:val="24"/>
        </w:rPr>
      </w:pPr>
    </w:p>
    <w:p w:rsidR="008A1D40" w:rsidRDefault="008A1D40">
      <w:pPr>
        <w:rPr>
          <w:rFonts w:ascii="Times New Roman" w:hAnsi="Times New Roman"/>
          <w:sz w:val="24"/>
        </w:rPr>
      </w:pPr>
    </w:p>
    <w:p w:rsidR="008A1D40" w:rsidRPr="005364BE" w:rsidRDefault="008A1D40">
      <w:pPr>
        <w:pStyle w:val="Heading1"/>
        <w:rPr>
          <w:rFonts w:ascii="Times New Roman" w:hAnsi="Times New Roman"/>
          <w:sz w:val="24"/>
          <w:u w:val="single"/>
        </w:rPr>
      </w:pPr>
      <w:r w:rsidRPr="005364BE">
        <w:rPr>
          <w:rFonts w:ascii="Times New Roman" w:hAnsi="Times New Roman"/>
          <w:sz w:val="24"/>
          <w:u w:val="single"/>
        </w:rPr>
        <w:t>Part III – Job Responsibilities</w:t>
      </w:r>
    </w:p>
    <w:p w:rsidR="00822399" w:rsidRDefault="00822399">
      <w:pPr>
        <w:numPr>
          <w:ilvl w:val="0"/>
          <w:numId w:val="1"/>
        </w:numPr>
        <w:tabs>
          <w:tab w:val="clear" w:pos="360"/>
        </w:tabs>
        <w:rPr>
          <w:rFonts w:ascii="Times New Roman" w:hAnsi="Times New Roman"/>
          <w:sz w:val="24"/>
        </w:rPr>
      </w:pPr>
      <w:r>
        <w:rPr>
          <w:rFonts w:ascii="Times New Roman" w:hAnsi="Times New Roman"/>
          <w:sz w:val="24"/>
        </w:rPr>
        <w:t>Sales growth consistent with the Company’s annual operational and strategic plans.</w:t>
      </w:r>
    </w:p>
    <w:p w:rsidR="00822399" w:rsidRDefault="00822399">
      <w:pPr>
        <w:numPr>
          <w:ilvl w:val="0"/>
          <w:numId w:val="1"/>
        </w:numPr>
        <w:tabs>
          <w:tab w:val="clear" w:pos="360"/>
        </w:tabs>
        <w:rPr>
          <w:rFonts w:ascii="Times New Roman" w:hAnsi="Times New Roman"/>
          <w:sz w:val="24"/>
        </w:rPr>
      </w:pPr>
      <w:r>
        <w:rPr>
          <w:rFonts w:ascii="Times New Roman" w:hAnsi="Times New Roman"/>
          <w:sz w:val="24"/>
        </w:rPr>
        <w:t>Become the knowledge source for key market influencers involved in the design, development, and production/commercial-scale processing of materials related to the assigned business segment.</w:t>
      </w:r>
    </w:p>
    <w:p w:rsidR="002475FC" w:rsidRDefault="002475FC" w:rsidP="00E520B1">
      <w:pPr>
        <w:numPr>
          <w:ilvl w:val="0"/>
          <w:numId w:val="1"/>
        </w:numPr>
        <w:tabs>
          <w:tab w:val="clear" w:pos="360"/>
        </w:tabs>
        <w:rPr>
          <w:rFonts w:ascii="Times New Roman" w:hAnsi="Times New Roman"/>
          <w:sz w:val="24"/>
        </w:rPr>
      </w:pPr>
      <w:r>
        <w:rPr>
          <w:rFonts w:ascii="Times New Roman" w:hAnsi="Times New Roman"/>
          <w:sz w:val="24"/>
        </w:rPr>
        <w:t xml:space="preserve">Implement sales strategy to </w:t>
      </w:r>
      <w:r w:rsidR="0002079F">
        <w:rPr>
          <w:rFonts w:ascii="Times New Roman" w:hAnsi="Times New Roman"/>
          <w:sz w:val="24"/>
        </w:rPr>
        <w:t xml:space="preserve">pursue and </w:t>
      </w:r>
      <w:r>
        <w:rPr>
          <w:rFonts w:ascii="Times New Roman" w:hAnsi="Times New Roman"/>
          <w:sz w:val="24"/>
        </w:rPr>
        <w:t>win business.</w:t>
      </w:r>
    </w:p>
    <w:p w:rsidR="00E520B1" w:rsidRDefault="00E520B1" w:rsidP="00E520B1">
      <w:pPr>
        <w:numPr>
          <w:ilvl w:val="0"/>
          <w:numId w:val="1"/>
        </w:numPr>
        <w:tabs>
          <w:tab w:val="clear" w:pos="360"/>
        </w:tabs>
        <w:rPr>
          <w:rFonts w:ascii="Times New Roman" w:hAnsi="Times New Roman"/>
          <w:sz w:val="24"/>
        </w:rPr>
      </w:pPr>
      <w:r w:rsidRPr="00E520B1">
        <w:rPr>
          <w:rFonts w:ascii="Times New Roman" w:hAnsi="Times New Roman"/>
          <w:sz w:val="24"/>
        </w:rPr>
        <w:t>Continually refine &amp; update technical knowledge base in order to u</w:t>
      </w:r>
      <w:r w:rsidR="00CA7DC8" w:rsidRPr="00E520B1">
        <w:rPr>
          <w:rFonts w:ascii="Times New Roman" w:hAnsi="Times New Roman"/>
          <w:sz w:val="24"/>
        </w:rPr>
        <w:t>nderstand customer’s technical requirements and ap</w:t>
      </w:r>
      <w:r>
        <w:rPr>
          <w:rFonts w:ascii="Times New Roman" w:hAnsi="Times New Roman"/>
          <w:sz w:val="24"/>
        </w:rPr>
        <w:t>plicability to Harper business.</w:t>
      </w:r>
    </w:p>
    <w:p w:rsidR="00E520B1" w:rsidRDefault="00E520B1" w:rsidP="00E520B1">
      <w:pPr>
        <w:numPr>
          <w:ilvl w:val="0"/>
          <w:numId w:val="1"/>
        </w:numPr>
        <w:rPr>
          <w:rFonts w:ascii="Times New Roman" w:hAnsi="Times New Roman"/>
          <w:sz w:val="24"/>
        </w:rPr>
      </w:pPr>
      <w:r>
        <w:rPr>
          <w:rFonts w:ascii="Times New Roman" w:hAnsi="Times New Roman"/>
          <w:sz w:val="24"/>
        </w:rPr>
        <w:t>Develop and maintain a thorough understanding of core competencies and applicable technologies in order to “sell capabilities”</w:t>
      </w:r>
      <w:r w:rsidR="0052385D">
        <w:rPr>
          <w:rFonts w:ascii="Times New Roman" w:hAnsi="Times New Roman"/>
          <w:sz w:val="24"/>
        </w:rPr>
        <w:t>.</w:t>
      </w:r>
    </w:p>
    <w:p w:rsidR="00822399" w:rsidRDefault="00822399" w:rsidP="00E520B1">
      <w:pPr>
        <w:numPr>
          <w:ilvl w:val="0"/>
          <w:numId w:val="1"/>
        </w:numPr>
        <w:tabs>
          <w:tab w:val="clear" w:pos="360"/>
        </w:tabs>
        <w:rPr>
          <w:rFonts w:ascii="Times New Roman" w:hAnsi="Times New Roman"/>
          <w:sz w:val="24"/>
        </w:rPr>
      </w:pPr>
      <w:r>
        <w:rPr>
          <w:rFonts w:ascii="Times New Roman" w:hAnsi="Times New Roman"/>
          <w:sz w:val="24"/>
        </w:rPr>
        <w:t>Develop and maintain a business/order bookings forecast for the assigned segment.</w:t>
      </w:r>
    </w:p>
    <w:p w:rsidR="0052385D" w:rsidRDefault="0052385D" w:rsidP="00E520B1">
      <w:pPr>
        <w:numPr>
          <w:ilvl w:val="0"/>
          <w:numId w:val="1"/>
        </w:numPr>
        <w:tabs>
          <w:tab w:val="clear" w:pos="360"/>
        </w:tabs>
        <w:rPr>
          <w:rFonts w:ascii="Times New Roman" w:hAnsi="Times New Roman"/>
          <w:sz w:val="24"/>
        </w:rPr>
      </w:pPr>
      <w:r>
        <w:rPr>
          <w:rFonts w:ascii="Times New Roman" w:hAnsi="Times New Roman"/>
          <w:sz w:val="24"/>
        </w:rPr>
        <w:t xml:space="preserve">Acquire an aptitude for identifying decision makers &amp; </w:t>
      </w:r>
      <w:r w:rsidRPr="0052385D">
        <w:rPr>
          <w:rFonts w:ascii="Times New Roman" w:hAnsi="Times New Roman"/>
          <w:sz w:val="24"/>
        </w:rPr>
        <w:t>transcend</w:t>
      </w:r>
      <w:r>
        <w:rPr>
          <w:rFonts w:ascii="Times New Roman" w:hAnsi="Times New Roman"/>
          <w:sz w:val="24"/>
        </w:rPr>
        <w:t xml:space="preserve">ing gate keepers. </w:t>
      </w:r>
    </w:p>
    <w:p w:rsidR="00757C7D" w:rsidRDefault="00E520B1" w:rsidP="00E520B1">
      <w:pPr>
        <w:numPr>
          <w:ilvl w:val="0"/>
          <w:numId w:val="1"/>
        </w:numPr>
        <w:tabs>
          <w:tab w:val="clear" w:pos="360"/>
        </w:tabs>
        <w:rPr>
          <w:rFonts w:ascii="Times New Roman" w:hAnsi="Times New Roman"/>
          <w:sz w:val="24"/>
        </w:rPr>
      </w:pPr>
      <w:r w:rsidRPr="00E520B1">
        <w:rPr>
          <w:rFonts w:ascii="Times New Roman" w:hAnsi="Times New Roman"/>
          <w:sz w:val="24"/>
        </w:rPr>
        <w:t xml:space="preserve">Assist with &amp; </w:t>
      </w:r>
      <w:r w:rsidR="00757C7D" w:rsidRPr="00E520B1">
        <w:rPr>
          <w:rFonts w:ascii="Times New Roman" w:hAnsi="Times New Roman"/>
          <w:sz w:val="24"/>
        </w:rPr>
        <w:t xml:space="preserve">oversee tender management </w:t>
      </w:r>
      <w:r>
        <w:rPr>
          <w:rFonts w:ascii="Times New Roman" w:hAnsi="Times New Roman"/>
          <w:sz w:val="24"/>
        </w:rPr>
        <w:t>in order to design a compelling solution that meets the customer’s needs while minimizing the overall risk.</w:t>
      </w:r>
    </w:p>
    <w:p w:rsidR="00E520B1" w:rsidRPr="00E520B1" w:rsidRDefault="00E520B1" w:rsidP="00E520B1">
      <w:pPr>
        <w:numPr>
          <w:ilvl w:val="0"/>
          <w:numId w:val="1"/>
        </w:numPr>
        <w:tabs>
          <w:tab w:val="clear" w:pos="360"/>
        </w:tabs>
        <w:rPr>
          <w:rFonts w:ascii="Times New Roman" w:hAnsi="Times New Roman"/>
          <w:sz w:val="24"/>
        </w:rPr>
      </w:pPr>
      <w:r>
        <w:rPr>
          <w:rFonts w:ascii="Times New Roman" w:hAnsi="Times New Roman"/>
          <w:sz w:val="24"/>
        </w:rPr>
        <w:t xml:space="preserve">Maintain customer </w:t>
      </w:r>
      <w:r w:rsidR="0002079F">
        <w:rPr>
          <w:rFonts w:ascii="Times New Roman" w:hAnsi="Times New Roman"/>
          <w:sz w:val="24"/>
        </w:rPr>
        <w:t xml:space="preserve">data and </w:t>
      </w:r>
      <w:r w:rsidR="008A074E">
        <w:rPr>
          <w:rFonts w:ascii="Times New Roman" w:hAnsi="Times New Roman"/>
          <w:sz w:val="24"/>
        </w:rPr>
        <w:t xml:space="preserve">interactions in CRM system in order to facilitate data driven business intelligence. </w:t>
      </w:r>
    </w:p>
    <w:p w:rsidR="00757C7D" w:rsidRPr="009A448C" w:rsidRDefault="00757C7D">
      <w:pPr>
        <w:numPr>
          <w:ilvl w:val="0"/>
          <w:numId w:val="1"/>
        </w:numPr>
        <w:tabs>
          <w:tab w:val="clear" w:pos="360"/>
        </w:tabs>
        <w:rPr>
          <w:rFonts w:ascii="Times New Roman" w:hAnsi="Times New Roman"/>
          <w:sz w:val="24"/>
        </w:rPr>
      </w:pPr>
      <w:r w:rsidRPr="00E520B1">
        <w:rPr>
          <w:rFonts w:ascii="Times New Roman" w:hAnsi="Times New Roman"/>
          <w:sz w:val="24"/>
        </w:rPr>
        <w:t xml:space="preserve">Work closely with Applications, </w:t>
      </w:r>
      <w:r w:rsidR="00E520B1">
        <w:rPr>
          <w:rFonts w:ascii="Times New Roman" w:hAnsi="Times New Roman"/>
          <w:sz w:val="24"/>
        </w:rPr>
        <w:t>Technology,</w:t>
      </w:r>
      <w:r w:rsidRPr="00E520B1">
        <w:rPr>
          <w:rFonts w:ascii="Times New Roman" w:hAnsi="Times New Roman"/>
          <w:sz w:val="24"/>
        </w:rPr>
        <w:t xml:space="preserve"> Engineering, and Manufacturing to guide the organization to</w:t>
      </w:r>
      <w:r w:rsidR="0002079F">
        <w:rPr>
          <w:rFonts w:ascii="Times New Roman" w:hAnsi="Times New Roman"/>
          <w:sz w:val="24"/>
        </w:rPr>
        <w:t xml:space="preserve"> achieve</w:t>
      </w:r>
      <w:r w:rsidRPr="00E520B1">
        <w:rPr>
          <w:rFonts w:ascii="Times New Roman" w:hAnsi="Times New Roman"/>
          <w:sz w:val="24"/>
        </w:rPr>
        <w:t xml:space="preserve"> target sales objectives. </w:t>
      </w:r>
    </w:p>
    <w:p w:rsidR="00757C7D" w:rsidRPr="009A448C" w:rsidRDefault="00757C7D">
      <w:pPr>
        <w:numPr>
          <w:ilvl w:val="0"/>
          <w:numId w:val="1"/>
        </w:numPr>
        <w:tabs>
          <w:tab w:val="clear" w:pos="360"/>
        </w:tabs>
        <w:rPr>
          <w:rFonts w:ascii="Times New Roman" w:hAnsi="Times New Roman"/>
          <w:sz w:val="24"/>
        </w:rPr>
      </w:pPr>
      <w:r w:rsidRPr="009A448C">
        <w:rPr>
          <w:rFonts w:ascii="Times New Roman" w:hAnsi="Times New Roman"/>
          <w:sz w:val="24"/>
        </w:rPr>
        <w:t xml:space="preserve">Perform hands-on global sales activities from the generation of leads to development of sales proposals and contracts through to the closing of the sale. </w:t>
      </w:r>
    </w:p>
    <w:p w:rsidR="00757C7D" w:rsidRPr="009A448C" w:rsidRDefault="00757C7D">
      <w:pPr>
        <w:numPr>
          <w:ilvl w:val="0"/>
          <w:numId w:val="1"/>
        </w:numPr>
        <w:tabs>
          <w:tab w:val="clear" w:pos="360"/>
        </w:tabs>
        <w:rPr>
          <w:rFonts w:ascii="Times New Roman" w:hAnsi="Times New Roman"/>
          <w:sz w:val="24"/>
        </w:rPr>
      </w:pPr>
      <w:r w:rsidRPr="009A448C">
        <w:rPr>
          <w:rFonts w:ascii="Times New Roman" w:hAnsi="Times New Roman"/>
          <w:sz w:val="24"/>
        </w:rPr>
        <w:lastRenderedPageBreak/>
        <w:t xml:space="preserve">Effectively utilize commission-based agents to generate leads and effectively close business deals. </w:t>
      </w:r>
    </w:p>
    <w:p w:rsidR="008A074E" w:rsidRDefault="008A074E" w:rsidP="008A074E">
      <w:pPr>
        <w:numPr>
          <w:ilvl w:val="0"/>
          <w:numId w:val="1"/>
        </w:numPr>
        <w:tabs>
          <w:tab w:val="clear" w:pos="360"/>
        </w:tabs>
        <w:rPr>
          <w:rFonts w:ascii="Times New Roman" w:hAnsi="Times New Roman"/>
          <w:sz w:val="24"/>
        </w:rPr>
      </w:pPr>
      <w:r w:rsidRPr="008A074E">
        <w:rPr>
          <w:rFonts w:ascii="Times New Roman" w:hAnsi="Times New Roman"/>
          <w:sz w:val="24"/>
        </w:rPr>
        <w:t xml:space="preserve">Develop &amp; deliver technical sales presentations that </w:t>
      </w:r>
      <w:r>
        <w:rPr>
          <w:rFonts w:ascii="Times New Roman" w:hAnsi="Times New Roman"/>
          <w:sz w:val="24"/>
        </w:rPr>
        <w:t xml:space="preserve">align Harper capabilities with customer needs. </w:t>
      </w:r>
    </w:p>
    <w:p w:rsidR="00757C7D" w:rsidRPr="009A448C" w:rsidRDefault="00757C7D">
      <w:pPr>
        <w:numPr>
          <w:ilvl w:val="0"/>
          <w:numId w:val="1"/>
        </w:numPr>
        <w:tabs>
          <w:tab w:val="clear" w:pos="360"/>
        </w:tabs>
        <w:rPr>
          <w:rFonts w:ascii="Times New Roman" w:hAnsi="Times New Roman"/>
          <w:sz w:val="24"/>
        </w:rPr>
      </w:pPr>
      <w:r w:rsidRPr="009A448C">
        <w:rPr>
          <w:rFonts w:ascii="Times New Roman" w:hAnsi="Times New Roman"/>
          <w:sz w:val="24"/>
        </w:rPr>
        <w:t xml:space="preserve">Assess market competition and communicate relevant information as needed. </w:t>
      </w:r>
    </w:p>
    <w:p w:rsidR="00D02DFD" w:rsidRDefault="00757C7D" w:rsidP="00D02DFD">
      <w:pPr>
        <w:numPr>
          <w:ilvl w:val="0"/>
          <w:numId w:val="1"/>
        </w:numPr>
        <w:tabs>
          <w:tab w:val="clear" w:pos="360"/>
        </w:tabs>
        <w:rPr>
          <w:rFonts w:ascii="Times New Roman" w:hAnsi="Times New Roman"/>
          <w:sz w:val="24"/>
        </w:rPr>
      </w:pPr>
      <w:r w:rsidRPr="009A448C">
        <w:rPr>
          <w:rFonts w:ascii="Times New Roman" w:hAnsi="Times New Roman"/>
          <w:sz w:val="24"/>
        </w:rPr>
        <w:t>Determine the optimum mode of operation, in terms of territory, new business, and product lines</w:t>
      </w:r>
      <w:r w:rsidR="0002079F">
        <w:rPr>
          <w:rFonts w:ascii="Times New Roman" w:hAnsi="Times New Roman"/>
          <w:sz w:val="24"/>
        </w:rPr>
        <w:t>.</w:t>
      </w:r>
    </w:p>
    <w:p w:rsidR="00D02DFD" w:rsidRPr="00D02DFD" w:rsidRDefault="00D02DFD" w:rsidP="00D02DFD">
      <w:pPr>
        <w:numPr>
          <w:ilvl w:val="0"/>
          <w:numId w:val="1"/>
        </w:numPr>
        <w:tabs>
          <w:tab w:val="clear" w:pos="360"/>
        </w:tabs>
        <w:rPr>
          <w:rFonts w:ascii="Times New Roman" w:hAnsi="Times New Roman"/>
          <w:sz w:val="24"/>
        </w:rPr>
      </w:pPr>
      <w:r>
        <w:rPr>
          <w:rFonts w:ascii="Times New Roman" w:hAnsi="Times New Roman"/>
          <w:sz w:val="24"/>
        </w:rPr>
        <w:t>Finalize contracts including leading negotiations and settling terms and conditions</w:t>
      </w:r>
    </w:p>
    <w:p w:rsidR="00757C7D" w:rsidRPr="00B94625" w:rsidRDefault="00757C7D">
      <w:pPr>
        <w:numPr>
          <w:ilvl w:val="0"/>
          <w:numId w:val="1"/>
        </w:numPr>
        <w:tabs>
          <w:tab w:val="clear" w:pos="360"/>
        </w:tabs>
        <w:rPr>
          <w:rFonts w:ascii="Times New Roman" w:hAnsi="Times New Roman"/>
          <w:sz w:val="24"/>
        </w:rPr>
      </w:pPr>
      <w:r w:rsidRPr="00B94625">
        <w:rPr>
          <w:rFonts w:ascii="Times New Roman" w:hAnsi="Times New Roman"/>
          <w:sz w:val="24"/>
        </w:rPr>
        <w:t xml:space="preserve">Position requires </w:t>
      </w:r>
      <w:r w:rsidR="00134086" w:rsidRPr="00B94625">
        <w:rPr>
          <w:rFonts w:ascii="Times New Roman" w:hAnsi="Times New Roman"/>
          <w:sz w:val="24"/>
        </w:rPr>
        <w:t>6</w:t>
      </w:r>
      <w:r w:rsidRPr="00B94625">
        <w:rPr>
          <w:rFonts w:ascii="Times New Roman" w:hAnsi="Times New Roman"/>
          <w:sz w:val="24"/>
        </w:rPr>
        <w:t xml:space="preserve">0%+ travel (both domestic &amp; international) </w:t>
      </w:r>
    </w:p>
    <w:p w:rsidR="008A1D40" w:rsidRDefault="008A1D40">
      <w:pPr>
        <w:pStyle w:val="Heading1"/>
        <w:rPr>
          <w:rFonts w:ascii="Times New Roman" w:hAnsi="Times New Roman"/>
          <w:sz w:val="24"/>
        </w:rPr>
      </w:pPr>
    </w:p>
    <w:p w:rsidR="008A1D40" w:rsidRPr="00261B4F" w:rsidRDefault="008A1D40">
      <w:pPr>
        <w:pStyle w:val="Heading1"/>
        <w:rPr>
          <w:rFonts w:ascii="Times New Roman" w:hAnsi="Times New Roman"/>
          <w:sz w:val="24"/>
          <w:u w:val="single"/>
        </w:rPr>
      </w:pPr>
      <w:r w:rsidRPr="00261B4F">
        <w:rPr>
          <w:rFonts w:ascii="Times New Roman" w:hAnsi="Times New Roman"/>
          <w:sz w:val="24"/>
          <w:u w:val="single"/>
        </w:rPr>
        <w:t>IV – Knowledge, Skills, Education</w:t>
      </w:r>
    </w:p>
    <w:p w:rsidR="005070B1" w:rsidRDefault="00D02DFD" w:rsidP="00B425FD">
      <w:pPr>
        <w:numPr>
          <w:ilvl w:val="0"/>
          <w:numId w:val="2"/>
        </w:numPr>
        <w:rPr>
          <w:rFonts w:ascii="Times New Roman" w:hAnsi="Times New Roman"/>
          <w:sz w:val="24"/>
        </w:rPr>
      </w:pPr>
      <w:r>
        <w:rPr>
          <w:rFonts w:ascii="Times New Roman" w:hAnsi="Times New Roman"/>
          <w:sz w:val="24"/>
        </w:rPr>
        <w:t>2-8</w:t>
      </w:r>
      <w:r w:rsidR="005070B1">
        <w:rPr>
          <w:rFonts w:ascii="Times New Roman" w:hAnsi="Times New Roman"/>
          <w:sz w:val="24"/>
        </w:rPr>
        <w:t xml:space="preserve"> yea</w:t>
      </w:r>
      <w:r w:rsidR="009A4A50">
        <w:rPr>
          <w:rFonts w:ascii="Times New Roman" w:hAnsi="Times New Roman"/>
          <w:sz w:val="24"/>
        </w:rPr>
        <w:t xml:space="preserve">rs of </w:t>
      </w:r>
      <w:r>
        <w:rPr>
          <w:rFonts w:ascii="Times New Roman" w:hAnsi="Times New Roman"/>
          <w:sz w:val="24"/>
        </w:rPr>
        <w:t>technical sales expertise in capital equipment ($3-$50M per transaction) for process industries</w:t>
      </w:r>
    </w:p>
    <w:p w:rsidR="00B425FD" w:rsidRDefault="00B425FD" w:rsidP="00B425FD">
      <w:pPr>
        <w:numPr>
          <w:ilvl w:val="0"/>
          <w:numId w:val="2"/>
        </w:numPr>
        <w:rPr>
          <w:rFonts w:ascii="Times New Roman" w:hAnsi="Times New Roman"/>
          <w:sz w:val="24"/>
        </w:rPr>
      </w:pPr>
      <w:r>
        <w:rPr>
          <w:rFonts w:ascii="Times New Roman" w:hAnsi="Times New Roman"/>
          <w:sz w:val="24"/>
        </w:rPr>
        <w:t>BS degree</w:t>
      </w:r>
      <w:r w:rsidR="005070B1">
        <w:rPr>
          <w:rFonts w:ascii="Times New Roman" w:hAnsi="Times New Roman"/>
          <w:sz w:val="24"/>
        </w:rPr>
        <w:t xml:space="preserve"> (preferred disciplines: Chemical, Ceramic, or Materials Engineering)</w:t>
      </w:r>
    </w:p>
    <w:p w:rsidR="00305103" w:rsidRDefault="00305103" w:rsidP="00305103">
      <w:pPr>
        <w:pStyle w:val="ListParagraph"/>
        <w:numPr>
          <w:ilvl w:val="0"/>
          <w:numId w:val="2"/>
        </w:numPr>
        <w:rPr>
          <w:rFonts w:ascii="Times New Roman" w:hAnsi="Times New Roman"/>
          <w:sz w:val="24"/>
        </w:rPr>
      </w:pPr>
      <w:r w:rsidRPr="00305103">
        <w:rPr>
          <w:rFonts w:ascii="Times New Roman" w:hAnsi="Times New Roman"/>
          <w:sz w:val="24"/>
        </w:rPr>
        <w:t xml:space="preserve">Industry knowledge and/or experience in </w:t>
      </w:r>
      <w:r w:rsidR="00B7238F">
        <w:rPr>
          <w:rFonts w:ascii="Times New Roman" w:hAnsi="Times New Roman"/>
          <w:sz w:val="24"/>
        </w:rPr>
        <w:t>Thermal/Material Processing for Advanced Materials</w:t>
      </w:r>
      <w:r w:rsidRPr="00305103">
        <w:rPr>
          <w:rFonts w:ascii="Times New Roman" w:hAnsi="Times New Roman"/>
          <w:sz w:val="24"/>
        </w:rPr>
        <w:t xml:space="preserve"> extremely desirable.</w:t>
      </w:r>
      <w:r>
        <w:rPr>
          <w:rFonts w:ascii="Times New Roman" w:hAnsi="Times New Roman"/>
          <w:sz w:val="24"/>
        </w:rPr>
        <w:t xml:space="preserve">  Examples: </w:t>
      </w:r>
      <w:r w:rsidRPr="00305103">
        <w:rPr>
          <w:rFonts w:ascii="Times New Roman" w:hAnsi="Times New Roman"/>
          <w:sz w:val="24"/>
        </w:rPr>
        <w:t>Technical ceramics, Metal Powders, Aerospace Coatings, Nuclear Materials, and</w:t>
      </w:r>
      <w:r>
        <w:rPr>
          <w:rFonts w:ascii="Times New Roman" w:hAnsi="Times New Roman"/>
          <w:sz w:val="24"/>
        </w:rPr>
        <w:t>/or Battery materials.</w:t>
      </w:r>
    </w:p>
    <w:p w:rsidR="00D02DFD" w:rsidRPr="00305103" w:rsidRDefault="00D02DFD" w:rsidP="00305103">
      <w:pPr>
        <w:pStyle w:val="ListParagraph"/>
        <w:numPr>
          <w:ilvl w:val="0"/>
          <w:numId w:val="2"/>
        </w:numPr>
        <w:rPr>
          <w:rFonts w:ascii="Times New Roman" w:hAnsi="Times New Roman"/>
          <w:sz w:val="24"/>
        </w:rPr>
      </w:pPr>
      <w:r>
        <w:rPr>
          <w:rFonts w:ascii="Times New Roman" w:hAnsi="Times New Roman"/>
          <w:sz w:val="24"/>
        </w:rPr>
        <w:t>Experience in Carbon Fiber and/or Carbon Fiber composites industry, equipment and processes is highly desirable</w:t>
      </w:r>
    </w:p>
    <w:p w:rsidR="00B425FD" w:rsidRDefault="00B425FD" w:rsidP="00B425FD">
      <w:pPr>
        <w:numPr>
          <w:ilvl w:val="0"/>
          <w:numId w:val="2"/>
        </w:numPr>
        <w:rPr>
          <w:rFonts w:ascii="Times New Roman" w:hAnsi="Times New Roman"/>
          <w:sz w:val="24"/>
        </w:rPr>
      </w:pPr>
      <w:r>
        <w:rPr>
          <w:rFonts w:ascii="Times New Roman" w:hAnsi="Times New Roman"/>
          <w:sz w:val="24"/>
        </w:rPr>
        <w:t xml:space="preserve">Engineering experience with complex, custom design &amp; build processing systems extremely desirable. </w:t>
      </w:r>
    </w:p>
    <w:p w:rsidR="00B7238F" w:rsidRDefault="00B7238F" w:rsidP="00B425FD">
      <w:pPr>
        <w:numPr>
          <w:ilvl w:val="0"/>
          <w:numId w:val="2"/>
        </w:numPr>
        <w:rPr>
          <w:rFonts w:ascii="Times New Roman" w:hAnsi="Times New Roman"/>
          <w:sz w:val="24"/>
        </w:rPr>
      </w:pPr>
      <w:r>
        <w:rPr>
          <w:rFonts w:ascii="Times New Roman" w:hAnsi="Times New Roman"/>
          <w:sz w:val="24"/>
        </w:rPr>
        <w:t>Experience with CRM Systems (Microsoft Dynamics) is a plus.</w:t>
      </w:r>
    </w:p>
    <w:p w:rsidR="00B425FD" w:rsidRDefault="00B425FD" w:rsidP="00B425FD">
      <w:pPr>
        <w:numPr>
          <w:ilvl w:val="0"/>
          <w:numId w:val="2"/>
        </w:numPr>
        <w:rPr>
          <w:rFonts w:ascii="Times New Roman" w:hAnsi="Times New Roman"/>
          <w:sz w:val="24"/>
        </w:rPr>
      </w:pPr>
      <w:r w:rsidRPr="00B425FD">
        <w:rPr>
          <w:rFonts w:ascii="Times New Roman" w:hAnsi="Times New Roman"/>
          <w:sz w:val="24"/>
        </w:rPr>
        <w:t xml:space="preserve">Candidate must be outgoing &amp; possess a strong propensity </w:t>
      </w:r>
      <w:r w:rsidR="005070B1">
        <w:rPr>
          <w:rFonts w:ascii="Times New Roman" w:hAnsi="Times New Roman"/>
          <w:sz w:val="24"/>
        </w:rPr>
        <w:t>for value selling</w:t>
      </w:r>
    </w:p>
    <w:p w:rsidR="008A1D40" w:rsidRDefault="00B425FD" w:rsidP="00D02DFD">
      <w:pPr>
        <w:numPr>
          <w:ilvl w:val="0"/>
          <w:numId w:val="2"/>
        </w:numPr>
        <w:rPr>
          <w:rFonts w:ascii="Times New Roman" w:hAnsi="Times New Roman"/>
          <w:sz w:val="24"/>
        </w:rPr>
      </w:pPr>
      <w:r>
        <w:rPr>
          <w:rFonts w:ascii="Times New Roman" w:hAnsi="Times New Roman"/>
          <w:sz w:val="24"/>
        </w:rPr>
        <w:t>International travel and/or study abroad experience ideal</w:t>
      </w:r>
    </w:p>
    <w:p w:rsidR="00D02DFD" w:rsidRPr="00D02DFD" w:rsidRDefault="00D02DFD" w:rsidP="00D02DFD">
      <w:pPr>
        <w:numPr>
          <w:ilvl w:val="0"/>
          <w:numId w:val="2"/>
        </w:numPr>
        <w:rPr>
          <w:rFonts w:ascii="Times New Roman" w:hAnsi="Times New Roman"/>
          <w:sz w:val="24"/>
        </w:rPr>
      </w:pPr>
      <w:r>
        <w:rPr>
          <w:rFonts w:ascii="Times New Roman" w:hAnsi="Times New Roman"/>
          <w:sz w:val="24"/>
        </w:rPr>
        <w:t xml:space="preserve">Must be competitive, inquisitive, goal/results oriented, and enjoy multifaceted challenges </w:t>
      </w:r>
      <w:bookmarkStart w:id="0" w:name="_GoBack"/>
      <w:bookmarkEnd w:id="0"/>
    </w:p>
    <w:p w:rsidR="00B425FD" w:rsidRDefault="00B425FD">
      <w:pPr>
        <w:rPr>
          <w:rFonts w:ascii="Times New Roman" w:hAnsi="Times New Roman"/>
          <w:sz w:val="24"/>
        </w:rPr>
      </w:pPr>
    </w:p>
    <w:p w:rsidR="008A1D40" w:rsidRPr="00261B4F" w:rsidRDefault="008A1D40">
      <w:pPr>
        <w:pStyle w:val="Heading3"/>
        <w:ind w:left="-90"/>
        <w:rPr>
          <w:u w:val="single"/>
        </w:rPr>
      </w:pPr>
      <w:r w:rsidRPr="00261B4F">
        <w:rPr>
          <w:u w:val="single"/>
        </w:rPr>
        <w:t>VI - Physical Demands</w:t>
      </w:r>
    </w:p>
    <w:p w:rsidR="008A1D40" w:rsidRDefault="008A1D40">
      <w:pPr>
        <w:widowControl w:val="0"/>
        <w:autoSpaceDE w:val="0"/>
        <w:autoSpaceDN w:val="0"/>
        <w:adjustRightInd w:val="0"/>
        <w:jc w:val="both"/>
        <w:rPr>
          <w:rFonts w:ascii="Times New Roman" w:hAnsi="Times New Roman"/>
          <w:sz w:val="24"/>
          <w:szCs w:val="22"/>
        </w:rPr>
      </w:pPr>
      <w:r>
        <w:rPr>
          <w:rFonts w:ascii="Times New Roman" w:hAnsi="Times New Roman"/>
          <w:sz w:val="24"/>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8A1D40" w:rsidRDefault="008A1D40">
      <w:pPr>
        <w:widowControl w:val="0"/>
        <w:autoSpaceDE w:val="0"/>
        <w:autoSpaceDN w:val="0"/>
        <w:adjustRightInd w:val="0"/>
        <w:jc w:val="both"/>
        <w:rPr>
          <w:rFonts w:ascii="Times New Roman" w:hAnsi="Times New Roman"/>
          <w:sz w:val="24"/>
          <w:szCs w:val="22"/>
        </w:rPr>
      </w:pPr>
    </w:p>
    <w:p w:rsidR="008A1D40" w:rsidRDefault="008A1D40">
      <w:pPr>
        <w:rPr>
          <w:rFonts w:ascii="Times New Roman" w:hAnsi="Times New Roman"/>
          <w:sz w:val="24"/>
        </w:rPr>
      </w:pPr>
      <w:r>
        <w:rPr>
          <w:rFonts w:ascii="Times New Roman" w:hAnsi="Times New Roman"/>
          <w:sz w:val="24"/>
          <w:szCs w:val="22"/>
        </w:rPr>
        <w:t>While performing the duties of this job, the employee is regularly required to walk. The employee is frequently required to sit, use hands, reach with hands and arms, talk and hear.  The employee is occasionally required to stand.</w:t>
      </w:r>
    </w:p>
    <w:p w:rsidR="008A1D40" w:rsidRDefault="008A1D40">
      <w:pPr>
        <w:rPr>
          <w:rFonts w:ascii="Times New Roman" w:hAnsi="Times New Roman"/>
          <w:sz w:val="24"/>
        </w:rPr>
      </w:pPr>
    </w:p>
    <w:p w:rsidR="008A1D40" w:rsidRDefault="008A1D40">
      <w:pPr>
        <w:rPr>
          <w:rFonts w:ascii="Times New Roman" w:hAnsi="Times New Roman"/>
          <w:sz w:val="24"/>
        </w:rPr>
      </w:pPr>
    </w:p>
    <w:p w:rsidR="008A1D40" w:rsidRDefault="008A1D40">
      <w:pPr>
        <w:rPr>
          <w:rFonts w:ascii="Times New Roman" w:hAnsi="Times New Roman"/>
          <w:sz w:val="24"/>
        </w:rPr>
      </w:pPr>
    </w:p>
    <w:p w:rsidR="008A1D40" w:rsidRDefault="008A1D40">
      <w:pPr>
        <w:rPr>
          <w:rFonts w:ascii="Times New Roman" w:hAnsi="Times New Roman"/>
          <w:sz w:val="24"/>
        </w:rPr>
      </w:pPr>
    </w:p>
    <w:p w:rsidR="008A1D40" w:rsidRDefault="008A1D40">
      <w:pPr>
        <w:rPr>
          <w:rFonts w:ascii="Times New Roman" w:hAnsi="Times New Roman"/>
          <w:sz w:val="24"/>
        </w:rPr>
      </w:pPr>
    </w:p>
    <w:p w:rsidR="008A1D40" w:rsidRDefault="008A1D40">
      <w:pPr>
        <w:rPr>
          <w:rFonts w:ascii="Times New Roman" w:hAnsi="Times New Roman"/>
          <w:sz w:val="24"/>
        </w:rPr>
      </w:pPr>
    </w:p>
    <w:p w:rsidR="008A1D40" w:rsidRDefault="008A1D40">
      <w:pPr>
        <w:rPr>
          <w:rFonts w:ascii="Times New Roman" w:hAnsi="Times New Roman"/>
          <w:sz w:val="24"/>
        </w:rPr>
      </w:pPr>
    </w:p>
    <w:p w:rsidR="008A1D40" w:rsidRDefault="008A1D40">
      <w:pPr>
        <w:rPr>
          <w:rFonts w:ascii="Times New Roman" w:hAnsi="Times New Roman"/>
          <w:sz w:val="24"/>
        </w:rPr>
      </w:pPr>
    </w:p>
    <w:p w:rsidR="008A1D40" w:rsidRDefault="008A1D40">
      <w:pPr>
        <w:rPr>
          <w:rFonts w:ascii="Times New Roman" w:hAnsi="Times New Roman"/>
          <w:sz w:val="24"/>
        </w:rPr>
      </w:pPr>
    </w:p>
    <w:p w:rsidR="008A1D40" w:rsidRDefault="008A1D40">
      <w:pPr>
        <w:rPr>
          <w:rFonts w:ascii="Times New Roman" w:hAnsi="Times New Roman"/>
          <w:sz w:val="24"/>
        </w:rPr>
      </w:pPr>
    </w:p>
    <w:p w:rsidR="008A1D40" w:rsidRDefault="008A1D40">
      <w:pPr>
        <w:rPr>
          <w:rFonts w:ascii="Times New Roman" w:hAnsi="Times New Roman"/>
          <w:sz w:val="24"/>
        </w:rPr>
      </w:pPr>
    </w:p>
    <w:p w:rsidR="008A1D40" w:rsidRDefault="008A1D40">
      <w:pPr>
        <w:rPr>
          <w:rFonts w:ascii="Times New Roman" w:hAnsi="Times New Roman"/>
          <w:sz w:val="24"/>
        </w:rPr>
      </w:pPr>
    </w:p>
    <w:p w:rsidR="008A1D40" w:rsidRDefault="008A1D40">
      <w:pPr>
        <w:rPr>
          <w:rFonts w:ascii="Times New Roman" w:hAnsi="Times New Roman"/>
          <w:sz w:val="24"/>
        </w:rPr>
      </w:pPr>
    </w:p>
    <w:p w:rsidR="00B425FD" w:rsidRDefault="00B425FD">
      <w:pPr>
        <w:rPr>
          <w:rFonts w:ascii="Times New Roman" w:hAnsi="Times New Roman"/>
          <w:color w:val="000000"/>
          <w:sz w:val="20"/>
        </w:rPr>
      </w:pPr>
    </w:p>
    <w:p w:rsidR="00B425FD" w:rsidRDefault="00B425FD">
      <w:pPr>
        <w:rPr>
          <w:rFonts w:ascii="Times New Roman" w:hAnsi="Times New Roman"/>
          <w:color w:val="000000"/>
          <w:sz w:val="20"/>
        </w:rPr>
      </w:pPr>
    </w:p>
    <w:p w:rsidR="008A1D40" w:rsidRDefault="008A1D40">
      <w:pPr>
        <w:rPr>
          <w:rFonts w:ascii="Times New Roman" w:hAnsi="Times New Roman"/>
          <w:sz w:val="24"/>
        </w:rPr>
      </w:pPr>
      <w:r>
        <w:rPr>
          <w:rFonts w:ascii="Times New Roman" w:hAnsi="Times New Roman"/>
          <w:color w:val="000000"/>
          <w:sz w:val="20"/>
        </w:rPr>
        <w:lastRenderedPageBreak/>
        <w:t>Harper International Corporation is an Equal Opportunity / Affirmative Action Employer. M/F/D/V</w:t>
      </w:r>
    </w:p>
    <w:sectPr w:rsidR="008A1D40" w:rsidSect="008D48B2">
      <w:headerReference w:type="default" r:id="rId8"/>
      <w:pgSz w:w="12240" w:h="15840"/>
      <w:pgMar w:top="1008" w:right="1800" w:bottom="792"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555" w:rsidRDefault="006F0555">
      <w:r>
        <w:separator/>
      </w:r>
    </w:p>
  </w:endnote>
  <w:endnote w:type="continuationSeparator" w:id="0">
    <w:p w:rsidR="006F0555" w:rsidRDefault="006F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555" w:rsidRDefault="006F0555">
      <w:r>
        <w:separator/>
      </w:r>
    </w:p>
  </w:footnote>
  <w:footnote w:type="continuationSeparator" w:id="0">
    <w:p w:rsidR="006F0555" w:rsidRDefault="006F0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06" w:rsidRDefault="00B93806">
    <w:pPr>
      <w:pStyle w:val="Header"/>
      <w:jc w:val="right"/>
      <w:rPr>
        <w:rFonts w:ascii="Comic Sans MS" w:hAnsi="Comic Sans MS"/>
        <w:sz w:val="18"/>
      </w:rPr>
    </w:pPr>
    <w:r>
      <w:rPr>
        <w:rFonts w:ascii="Comic Sans MS" w:hAnsi="Comic Sans MS"/>
        <w:sz w:val="18"/>
      </w:rPr>
      <w:t xml:space="preserve">Page </w:t>
    </w:r>
    <w:r>
      <w:rPr>
        <w:rStyle w:val="PageNumber"/>
        <w:rFonts w:ascii="Comic Sans MS" w:hAnsi="Comic Sans MS"/>
        <w:sz w:val="18"/>
      </w:rPr>
      <w:fldChar w:fldCharType="begin"/>
    </w:r>
    <w:r>
      <w:rPr>
        <w:rStyle w:val="PageNumber"/>
        <w:rFonts w:ascii="Comic Sans MS" w:hAnsi="Comic Sans MS"/>
        <w:sz w:val="18"/>
      </w:rPr>
      <w:instrText xml:space="preserve"> PAGE </w:instrText>
    </w:r>
    <w:r>
      <w:rPr>
        <w:rStyle w:val="PageNumber"/>
        <w:rFonts w:ascii="Comic Sans MS" w:hAnsi="Comic Sans MS"/>
        <w:sz w:val="18"/>
      </w:rPr>
      <w:fldChar w:fldCharType="separate"/>
    </w:r>
    <w:r w:rsidR="00D02DFD">
      <w:rPr>
        <w:rStyle w:val="PageNumber"/>
        <w:rFonts w:ascii="Comic Sans MS" w:hAnsi="Comic Sans MS"/>
        <w:noProof/>
        <w:sz w:val="18"/>
      </w:rPr>
      <w:t>2</w:t>
    </w:r>
    <w:r>
      <w:rPr>
        <w:rStyle w:val="PageNumber"/>
        <w:rFonts w:ascii="Comic Sans MS" w:hAnsi="Comic Sans MS"/>
        <w:sz w:val="18"/>
      </w:rPr>
      <w:fldChar w:fldCharType="end"/>
    </w:r>
    <w:r>
      <w:rPr>
        <w:rStyle w:val="PageNumber"/>
        <w:rFonts w:ascii="Comic Sans MS" w:hAnsi="Comic Sans MS"/>
        <w:sz w:val="18"/>
      </w:rPr>
      <w:t xml:space="preserve"> of </w:t>
    </w:r>
    <w:r>
      <w:rPr>
        <w:rStyle w:val="PageNumber"/>
        <w:rFonts w:ascii="Comic Sans MS" w:hAnsi="Comic Sans MS"/>
        <w:sz w:val="18"/>
      </w:rPr>
      <w:fldChar w:fldCharType="begin"/>
    </w:r>
    <w:r>
      <w:rPr>
        <w:rStyle w:val="PageNumber"/>
        <w:rFonts w:ascii="Comic Sans MS" w:hAnsi="Comic Sans MS"/>
        <w:sz w:val="18"/>
      </w:rPr>
      <w:instrText xml:space="preserve"> NUMPAGES </w:instrText>
    </w:r>
    <w:r>
      <w:rPr>
        <w:rStyle w:val="PageNumber"/>
        <w:rFonts w:ascii="Comic Sans MS" w:hAnsi="Comic Sans MS"/>
        <w:sz w:val="18"/>
      </w:rPr>
      <w:fldChar w:fldCharType="separate"/>
    </w:r>
    <w:r w:rsidR="00D02DFD">
      <w:rPr>
        <w:rStyle w:val="PageNumber"/>
        <w:rFonts w:ascii="Comic Sans MS" w:hAnsi="Comic Sans MS"/>
        <w:noProof/>
        <w:sz w:val="18"/>
      </w:rPr>
      <w:t>3</w:t>
    </w:r>
    <w:r>
      <w:rPr>
        <w:rStyle w:val="PageNumber"/>
        <w:rFonts w:ascii="Comic Sans MS" w:hAnsi="Comic Sans MS"/>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AA5"/>
    <w:multiLevelType w:val="hybridMultilevel"/>
    <w:tmpl w:val="267A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D3DC6"/>
    <w:multiLevelType w:val="singleLevel"/>
    <w:tmpl w:val="78443944"/>
    <w:lvl w:ilvl="0">
      <w:start w:val="1"/>
      <w:numFmt w:val="decimal"/>
      <w:lvlText w:val="%1."/>
      <w:lvlJc w:val="left"/>
      <w:pPr>
        <w:tabs>
          <w:tab w:val="num" w:pos="360"/>
        </w:tabs>
        <w:ind w:left="360" w:hanging="360"/>
      </w:pPr>
    </w:lvl>
  </w:abstractNum>
  <w:abstractNum w:abstractNumId="2">
    <w:nsid w:val="43501390"/>
    <w:multiLevelType w:val="singleLevel"/>
    <w:tmpl w:val="0409000F"/>
    <w:lvl w:ilvl="0">
      <w:start w:val="1"/>
      <w:numFmt w:val="decimal"/>
      <w:lvlText w:val="%1."/>
      <w:lvlJc w:val="left"/>
      <w:pPr>
        <w:tabs>
          <w:tab w:val="num" w:pos="360"/>
        </w:tabs>
        <w:ind w:left="360" w:hanging="360"/>
      </w:pPr>
    </w:lvl>
  </w:abstractNum>
  <w:abstractNum w:abstractNumId="3">
    <w:nsid w:val="547836EA"/>
    <w:multiLevelType w:val="singleLevel"/>
    <w:tmpl w:val="78443944"/>
    <w:lvl w:ilvl="0">
      <w:start w:val="1"/>
      <w:numFmt w:val="decimal"/>
      <w:lvlText w:val="%1."/>
      <w:lvlJc w:val="left"/>
      <w:pPr>
        <w:tabs>
          <w:tab w:val="num" w:pos="360"/>
        </w:tabs>
        <w:ind w:left="360" w:hanging="360"/>
      </w:pPr>
    </w:lvl>
  </w:abstractNum>
  <w:abstractNum w:abstractNumId="4">
    <w:nsid w:val="6A2C56FD"/>
    <w:multiLevelType w:val="hybridMultilevel"/>
    <w:tmpl w:val="17C8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48C"/>
    <w:rsid w:val="0002079F"/>
    <w:rsid w:val="000A29CB"/>
    <w:rsid w:val="00134086"/>
    <w:rsid w:val="00140FF2"/>
    <w:rsid w:val="001A0DA1"/>
    <w:rsid w:val="002475FC"/>
    <w:rsid w:val="00261B4F"/>
    <w:rsid w:val="002F00DF"/>
    <w:rsid w:val="00305103"/>
    <w:rsid w:val="00365F25"/>
    <w:rsid w:val="003A3D56"/>
    <w:rsid w:val="004A626A"/>
    <w:rsid w:val="004E1866"/>
    <w:rsid w:val="005070B1"/>
    <w:rsid w:val="0052385D"/>
    <w:rsid w:val="005364BE"/>
    <w:rsid w:val="00612D43"/>
    <w:rsid w:val="00637C84"/>
    <w:rsid w:val="006F0555"/>
    <w:rsid w:val="00757C7D"/>
    <w:rsid w:val="007F210F"/>
    <w:rsid w:val="00822399"/>
    <w:rsid w:val="008A074E"/>
    <w:rsid w:val="008A1D40"/>
    <w:rsid w:val="008B1EF3"/>
    <w:rsid w:val="008D48B2"/>
    <w:rsid w:val="009A448C"/>
    <w:rsid w:val="009A4A50"/>
    <w:rsid w:val="009B7FEE"/>
    <w:rsid w:val="00A0744C"/>
    <w:rsid w:val="00B056D7"/>
    <w:rsid w:val="00B235C9"/>
    <w:rsid w:val="00B425FD"/>
    <w:rsid w:val="00B7238F"/>
    <w:rsid w:val="00B93806"/>
    <w:rsid w:val="00B94625"/>
    <w:rsid w:val="00BE5953"/>
    <w:rsid w:val="00CA7DC8"/>
    <w:rsid w:val="00D0005A"/>
    <w:rsid w:val="00D02DFD"/>
    <w:rsid w:val="00D82F93"/>
    <w:rsid w:val="00DC5498"/>
    <w:rsid w:val="00DF5A98"/>
    <w:rsid w:val="00E37840"/>
    <w:rsid w:val="00E520B1"/>
    <w:rsid w:val="00E86AD3"/>
    <w:rsid w:val="00ED3FE4"/>
    <w:rsid w:val="00F32E2D"/>
    <w:rsid w:val="00F5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8B2"/>
    <w:rPr>
      <w:rFonts w:ascii="Arial" w:hAnsi="Arial"/>
      <w:sz w:val="22"/>
    </w:rPr>
  </w:style>
  <w:style w:type="paragraph" w:styleId="Heading1">
    <w:name w:val="heading 1"/>
    <w:basedOn w:val="Normal"/>
    <w:next w:val="Normal"/>
    <w:qFormat/>
    <w:rsid w:val="008D48B2"/>
    <w:pPr>
      <w:keepNext/>
      <w:outlineLvl w:val="0"/>
    </w:pPr>
    <w:rPr>
      <w:rFonts w:ascii="Comic Sans MS" w:hAnsi="Comic Sans MS"/>
      <w:b/>
      <w:sz w:val="20"/>
    </w:rPr>
  </w:style>
  <w:style w:type="paragraph" w:styleId="Heading3">
    <w:name w:val="heading 3"/>
    <w:basedOn w:val="Normal"/>
    <w:next w:val="Normal"/>
    <w:qFormat/>
    <w:rsid w:val="008D48B2"/>
    <w:pPr>
      <w:keepNext/>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D48B2"/>
    <w:rPr>
      <w:i/>
    </w:rPr>
  </w:style>
  <w:style w:type="paragraph" w:styleId="Header">
    <w:name w:val="header"/>
    <w:basedOn w:val="Normal"/>
    <w:semiHidden/>
    <w:rsid w:val="008D48B2"/>
    <w:pPr>
      <w:tabs>
        <w:tab w:val="center" w:pos="4320"/>
        <w:tab w:val="right" w:pos="8640"/>
      </w:tabs>
    </w:pPr>
  </w:style>
  <w:style w:type="paragraph" w:styleId="Footer">
    <w:name w:val="footer"/>
    <w:basedOn w:val="Normal"/>
    <w:semiHidden/>
    <w:rsid w:val="008D48B2"/>
    <w:pPr>
      <w:tabs>
        <w:tab w:val="center" w:pos="4320"/>
        <w:tab w:val="right" w:pos="8640"/>
      </w:tabs>
    </w:pPr>
  </w:style>
  <w:style w:type="character" w:styleId="PageNumber">
    <w:name w:val="page number"/>
    <w:basedOn w:val="DefaultParagraphFont"/>
    <w:semiHidden/>
    <w:rsid w:val="008D48B2"/>
  </w:style>
  <w:style w:type="paragraph" w:styleId="ListParagraph">
    <w:name w:val="List Paragraph"/>
    <w:basedOn w:val="Normal"/>
    <w:uiPriority w:val="34"/>
    <w:qFormat/>
    <w:rsid w:val="00BE59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8B2"/>
    <w:rPr>
      <w:rFonts w:ascii="Arial" w:hAnsi="Arial"/>
      <w:sz w:val="22"/>
    </w:rPr>
  </w:style>
  <w:style w:type="paragraph" w:styleId="Heading1">
    <w:name w:val="heading 1"/>
    <w:basedOn w:val="Normal"/>
    <w:next w:val="Normal"/>
    <w:qFormat/>
    <w:rsid w:val="008D48B2"/>
    <w:pPr>
      <w:keepNext/>
      <w:outlineLvl w:val="0"/>
    </w:pPr>
    <w:rPr>
      <w:rFonts w:ascii="Comic Sans MS" w:hAnsi="Comic Sans MS"/>
      <w:b/>
      <w:sz w:val="20"/>
    </w:rPr>
  </w:style>
  <w:style w:type="paragraph" w:styleId="Heading3">
    <w:name w:val="heading 3"/>
    <w:basedOn w:val="Normal"/>
    <w:next w:val="Normal"/>
    <w:qFormat/>
    <w:rsid w:val="008D48B2"/>
    <w:pPr>
      <w:keepNext/>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D48B2"/>
    <w:rPr>
      <w:i/>
    </w:rPr>
  </w:style>
  <w:style w:type="paragraph" w:styleId="Header">
    <w:name w:val="header"/>
    <w:basedOn w:val="Normal"/>
    <w:semiHidden/>
    <w:rsid w:val="008D48B2"/>
    <w:pPr>
      <w:tabs>
        <w:tab w:val="center" w:pos="4320"/>
        <w:tab w:val="right" w:pos="8640"/>
      </w:tabs>
    </w:pPr>
  </w:style>
  <w:style w:type="paragraph" w:styleId="Footer">
    <w:name w:val="footer"/>
    <w:basedOn w:val="Normal"/>
    <w:semiHidden/>
    <w:rsid w:val="008D48B2"/>
    <w:pPr>
      <w:tabs>
        <w:tab w:val="center" w:pos="4320"/>
        <w:tab w:val="right" w:pos="8640"/>
      </w:tabs>
    </w:pPr>
  </w:style>
  <w:style w:type="character" w:styleId="PageNumber">
    <w:name w:val="page number"/>
    <w:basedOn w:val="DefaultParagraphFont"/>
    <w:semiHidden/>
    <w:rsid w:val="008D48B2"/>
  </w:style>
  <w:style w:type="paragraph" w:styleId="ListParagraph">
    <w:name w:val="List Paragraph"/>
    <w:basedOn w:val="Normal"/>
    <w:uiPriority w:val="34"/>
    <w:qFormat/>
    <w:rsid w:val="00BE5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685</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HARPER INTERNATIONAL</vt:lpstr>
    </vt:vector>
  </TitlesOfParts>
  <Company>J.F. Shea Co., Inc.</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HARPER INTERNATIONAL</dc:title>
  <dc:creator>J. F. Shea Co, Inc.</dc:creator>
  <cp:lastModifiedBy>Camesano Janelle</cp:lastModifiedBy>
  <cp:revision>3</cp:revision>
  <cp:lastPrinted>2018-07-19T17:36:00Z</cp:lastPrinted>
  <dcterms:created xsi:type="dcterms:W3CDTF">2018-09-10T15:56:00Z</dcterms:created>
  <dcterms:modified xsi:type="dcterms:W3CDTF">2018-09-10T16:12:00Z</dcterms:modified>
</cp:coreProperties>
</file>